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1335" w14:textId="4A124E83" w:rsidR="00825B4A" w:rsidRPr="00EF56C7" w:rsidRDefault="00825B4A">
      <w:pPr>
        <w:rPr>
          <w:rFonts w:hint="eastAsia"/>
          <w:b/>
          <w:bCs/>
        </w:rPr>
      </w:pPr>
      <w:r w:rsidRPr="00EF56C7">
        <w:rPr>
          <w:rFonts w:hint="eastAsia"/>
          <w:b/>
          <w:bCs/>
        </w:rPr>
        <w:t>0</w:t>
      </w:r>
      <w:r w:rsidRPr="00EF56C7">
        <w:rPr>
          <w:b/>
          <w:bCs/>
        </w:rPr>
        <w:t xml:space="preserve"> </w:t>
      </w:r>
      <w:r w:rsidRPr="00EF56C7">
        <w:rPr>
          <w:rFonts w:hint="eastAsia"/>
          <w:b/>
          <w:bCs/>
        </w:rPr>
        <w:t>上一章讲到移动旋转和缩放一个2维平面上的图像。本章</w:t>
      </w:r>
      <w:r w:rsidR="00680F58">
        <w:rPr>
          <w:rFonts w:hint="eastAsia"/>
          <w:b/>
          <w:bCs/>
        </w:rPr>
        <w:t>将</w:t>
      </w:r>
      <w:r w:rsidRPr="00EF56C7">
        <w:rPr>
          <w:rFonts w:hint="eastAsia"/>
          <w:b/>
          <w:bCs/>
        </w:rPr>
        <w:t>要讲的内容是如何绘制3维场景中的</w:t>
      </w:r>
      <w:r w:rsidR="00680F58">
        <w:rPr>
          <w:rFonts w:hint="eastAsia"/>
          <w:b/>
          <w:bCs/>
        </w:rPr>
        <w:t>立方体</w:t>
      </w:r>
      <w:r w:rsidRPr="00EF56C7">
        <w:rPr>
          <w:rFonts w:hint="eastAsia"/>
          <w:b/>
          <w:bCs/>
        </w:rPr>
        <w:t>，并让其在三维场景中做移动旋转。</w:t>
      </w:r>
    </w:p>
    <w:p w14:paraId="798D112C" w14:textId="6B6CD866" w:rsidR="00825B4A" w:rsidRDefault="00EF56C7">
      <w:pPr>
        <w:rPr>
          <w:rFonts w:hint="eastAsia"/>
        </w:rPr>
      </w:pPr>
      <w:r>
        <w:rPr>
          <w:rFonts w:hint="eastAsia"/>
        </w:rPr>
        <w:t>（1）将2维矩形图像通过M</w:t>
      </w:r>
      <w:r>
        <w:t>VP</w:t>
      </w:r>
      <w:r>
        <w:rPr>
          <w:rFonts w:hint="eastAsia"/>
        </w:rPr>
        <w:t>转换矩阵转成3维空间中的矩形图片。</w:t>
      </w:r>
    </w:p>
    <w:p w14:paraId="447FADD6" w14:textId="71FEFE4C" w:rsidR="00EF56C7" w:rsidRDefault="00EF56C7">
      <w:r>
        <w:rPr>
          <w:rFonts w:hint="eastAsia"/>
        </w:rPr>
        <w:t>（2）在三维空间中绘制一个立方体，并让其在三维空间中进行旋转。</w:t>
      </w:r>
    </w:p>
    <w:p w14:paraId="5E6E9BB9" w14:textId="7E577703" w:rsidR="00EF56C7" w:rsidRPr="00EF56C7" w:rsidRDefault="00EF56C7">
      <w:pPr>
        <w:rPr>
          <w:rFonts w:hint="eastAsia"/>
        </w:rPr>
      </w:pPr>
      <w:r>
        <w:rPr>
          <w:rFonts w:hint="eastAsia"/>
        </w:rPr>
        <w:t>（3）在三维空间中绘制多个立方体，并将其摆放到不同的位置，以不同的速率进行自转。</w:t>
      </w:r>
    </w:p>
    <w:p w14:paraId="1D57B9A2" w14:textId="497948E1" w:rsidR="00EF56C7" w:rsidRDefault="00EF56C7"/>
    <w:p w14:paraId="24526B3E" w14:textId="77777777" w:rsidR="00EF56C7" w:rsidRPr="00EF56C7" w:rsidRDefault="00EF56C7" w:rsidP="00EF56C7">
      <w:pPr>
        <w:rPr>
          <w:rFonts w:hint="eastAsia"/>
          <w:b/>
          <w:bCs/>
        </w:rPr>
      </w:pPr>
      <w:r w:rsidRPr="00EF56C7">
        <w:rPr>
          <w:rFonts w:hint="eastAsia"/>
          <w:b/>
          <w:bCs/>
        </w:rPr>
        <w:t>1</w:t>
      </w:r>
      <w:r w:rsidRPr="00EF56C7">
        <w:rPr>
          <w:b/>
          <w:bCs/>
        </w:rPr>
        <w:t xml:space="preserve"> </w:t>
      </w:r>
      <w:r w:rsidRPr="00EF56C7">
        <w:rPr>
          <w:rFonts w:hint="eastAsia"/>
          <w:b/>
          <w:bCs/>
        </w:rPr>
        <w:t>将2维矩形图像通过M</w:t>
      </w:r>
      <w:r w:rsidRPr="00EF56C7">
        <w:rPr>
          <w:b/>
          <w:bCs/>
        </w:rPr>
        <w:t>VP</w:t>
      </w:r>
      <w:r w:rsidRPr="00EF56C7">
        <w:rPr>
          <w:rFonts w:hint="eastAsia"/>
          <w:b/>
          <w:bCs/>
        </w:rPr>
        <w:t>转换矩阵转成3维空间中的矩形图片</w:t>
      </w:r>
    </w:p>
    <w:p w14:paraId="56969BAF" w14:textId="6CD44D64" w:rsidR="00EF56C7" w:rsidRDefault="00EF56C7">
      <w:r>
        <w:rPr>
          <w:rFonts w:hint="eastAsia"/>
        </w:rPr>
        <w:t>1.0</w:t>
      </w:r>
      <w:r>
        <w:t xml:space="preserve"> </w:t>
      </w:r>
      <w:r>
        <w:rPr>
          <w:rFonts w:hint="eastAsia"/>
        </w:rPr>
        <w:t>坐标系统的转换流程如下图：</w:t>
      </w:r>
    </w:p>
    <w:p w14:paraId="27A9DCCE" w14:textId="65539210" w:rsidR="00EF56C7" w:rsidRDefault="00EF56C7">
      <w:pPr>
        <w:rPr>
          <w:rFonts w:hint="eastAsia"/>
        </w:rPr>
      </w:pPr>
      <w:r>
        <w:rPr>
          <w:rFonts w:hint="eastAsia"/>
        </w:rPr>
        <w:t>（1）定义对象基于局部坐标系上的坐标位置向量。</w:t>
      </w:r>
    </w:p>
    <w:p w14:paraId="0EFFAE5A" w14:textId="22B43905" w:rsidR="00EF56C7" w:rsidRDefault="00EF56C7">
      <w:r>
        <w:rPr>
          <w:rFonts w:hint="eastAsia"/>
        </w:rPr>
        <w:t>（2）将对象局部坐标系上的坐标位置向量乘以</w:t>
      </w:r>
      <w:r w:rsidR="00680F58">
        <w:rPr>
          <w:rFonts w:hint="eastAsia"/>
        </w:rPr>
        <w:t>“</w:t>
      </w:r>
      <w:r>
        <w:rPr>
          <w:rFonts w:hint="eastAsia"/>
        </w:rPr>
        <w:t>模型转换矩阵</w:t>
      </w:r>
      <w:r w:rsidR="00680F58">
        <w:rPr>
          <w:rFonts w:hint="eastAsia"/>
        </w:rPr>
        <w:t>“</w:t>
      </w:r>
      <w:r>
        <w:rPr>
          <w:rFonts w:hint="eastAsia"/>
        </w:rPr>
        <w:t>得到对象在世界坐标系上的位置向量。</w:t>
      </w:r>
    </w:p>
    <w:p w14:paraId="4CEDAF16" w14:textId="0347E4B3" w:rsidR="00EF56C7" w:rsidRDefault="00EF56C7">
      <w:r>
        <w:rPr>
          <w:rFonts w:hint="eastAsia"/>
        </w:rPr>
        <w:t>（3）确定好相机的位置，将</w:t>
      </w:r>
      <w:r w:rsidR="00680F58">
        <w:rPr>
          <w:rFonts w:hint="eastAsia"/>
        </w:rPr>
        <w:t>“</w:t>
      </w:r>
      <w:r>
        <w:rPr>
          <w:rFonts w:hint="eastAsia"/>
        </w:rPr>
        <w:t>观察矩阵</w:t>
      </w:r>
      <w:r w:rsidR="00680F58">
        <w:rPr>
          <w:rFonts w:hint="eastAsia"/>
        </w:rPr>
        <w:t>“</w:t>
      </w:r>
      <w:r>
        <w:rPr>
          <w:rFonts w:hint="eastAsia"/>
        </w:rPr>
        <w:t>乘以对象世界坐标系的坐标向量得到对象在相机观察空间上的位置向量。</w:t>
      </w:r>
    </w:p>
    <w:p w14:paraId="51160E9C" w14:textId="42BC75C1" w:rsidR="00EF56C7" w:rsidRDefault="00EF56C7">
      <w:r>
        <w:rPr>
          <w:rFonts w:hint="eastAsia"/>
        </w:rPr>
        <w:t>（4）选择正射或透视的投影方法，将</w:t>
      </w:r>
      <w:r w:rsidR="00680F58">
        <w:rPr>
          <w:rFonts w:hint="eastAsia"/>
        </w:rPr>
        <w:t>“</w:t>
      </w:r>
      <w:r>
        <w:rPr>
          <w:rFonts w:hint="eastAsia"/>
        </w:rPr>
        <w:t>投影矩阵</w:t>
      </w:r>
      <w:r w:rsidR="00680F58">
        <w:rPr>
          <w:rFonts w:hint="eastAsia"/>
        </w:rPr>
        <w:t>”</w:t>
      </w:r>
      <w:r>
        <w:rPr>
          <w:rFonts w:hint="eastAsia"/>
        </w:rPr>
        <w:t>乘以相机观察空间中的位置向量得到裁剪空间中的位置向量。</w:t>
      </w:r>
    </w:p>
    <w:p w14:paraId="1E81AF38" w14:textId="00174EC4" w:rsidR="00825B4A" w:rsidRDefault="00EF56C7">
      <w:r>
        <w:rPr>
          <w:rFonts w:hint="eastAsia"/>
        </w:rPr>
        <w:t>（5）最后通过</w:t>
      </w:r>
      <w:r w:rsidR="00680F58">
        <w:rPr>
          <w:rFonts w:hint="eastAsia"/>
        </w:rPr>
        <w:t>“</w:t>
      </w:r>
      <w:r>
        <w:rPr>
          <w:rFonts w:hint="eastAsia"/>
        </w:rPr>
        <w:t>视口变换</w:t>
      </w:r>
      <w:r w:rsidR="00680F58">
        <w:rPr>
          <w:rFonts w:hint="eastAsia"/>
        </w:rPr>
        <w:t>”</w:t>
      </w:r>
      <w:r>
        <w:rPr>
          <w:rFonts w:hint="eastAsia"/>
        </w:rPr>
        <w:t>，将坐标向量转换到屏幕空间中进行输出。</w:t>
      </w:r>
    </w:p>
    <w:p w14:paraId="5378BDD0" w14:textId="33D8C81C" w:rsidR="00AA64BD" w:rsidRDefault="00825B4A">
      <w:r>
        <w:rPr>
          <w:noProof/>
        </w:rPr>
        <w:drawing>
          <wp:inline distT="0" distB="0" distL="0" distR="0" wp14:anchorId="56410E14" wp14:editId="45D05931">
            <wp:extent cx="5274310" cy="2597785"/>
            <wp:effectExtent l="0" t="0" r="0" b="0"/>
            <wp:docPr id="211827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14:paraId="7C4496C8" w14:textId="5B699F64" w:rsidR="00825B4A" w:rsidRDefault="00825B4A"/>
    <w:p w14:paraId="7E14975E" w14:textId="110FB257" w:rsidR="00EF56C7" w:rsidRDefault="00EF56C7">
      <w:pPr>
        <w:rPr>
          <w:rFonts w:hint="eastAsia"/>
        </w:rPr>
      </w:pPr>
      <w:r>
        <w:rPr>
          <w:rFonts w:hint="eastAsia"/>
        </w:rPr>
        <w:t>1</w:t>
      </w:r>
      <w:r>
        <w:t xml:space="preserve">.1 </w:t>
      </w:r>
      <w:r>
        <w:rPr>
          <w:rFonts w:hint="eastAsia"/>
        </w:rPr>
        <w:t>在顶点着色器中设置三个矩阵变量分别表示模型矩阵、观察矩阵和投影矩阵。最后的点坐标向量输出为M</w:t>
      </w:r>
      <w:r>
        <w:t>VP</w:t>
      </w:r>
      <w:r>
        <w:rPr>
          <w:rFonts w:hint="eastAsia"/>
        </w:rPr>
        <w:t>和局部坐标系点坐标向量相乘的结果。（要注意矩阵的运算先后顺序）。</w:t>
      </w:r>
    </w:p>
    <w:p w14:paraId="6F14C179" w14:textId="6E676D5C" w:rsidR="00825B4A" w:rsidRDefault="00825B4A">
      <w:r>
        <w:rPr>
          <w:noProof/>
        </w:rPr>
        <w:lastRenderedPageBreak/>
        <w:drawing>
          <wp:inline distT="0" distB="0" distL="0" distR="0" wp14:anchorId="6EAC5AB1" wp14:editId="07DE18BB">
            <wp:extent cx="5274310" cy="3443605"/>
            <wp:effectExtent l="0" t="0" r="2540" b="4445"/>
            <wp:docPr id="8189387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10DB61CE" w14:textId="2239782B" w:rsidR="00825B4A" w:rsidRDefault="00825B4A"/>
    <w:p w14:paraId="11C3C4D1" w14:textId="66DE4662" w:rsidR="00EF56C7" w:rsidRDefault="00EF56C7">
      <w:pPr>
        <w:rPr>
          <w:rFonts w:hint="eastAsia"/>
        </w:rPr>
      </w:pPr>
      <w:r>
        <w:rPr>
          <w:rFonts w:hint="eastAsia"/>
        </w:rPr>
        <w:t>1.2</w:t>
      </w:r>
      <w:r>
        <w:t xml:space="preserve"> </w:t>
      </w:r>
      <w:r>
        <w:rPr>
          <w:rFonts w:hint="eastAsia"/>
        </w:rPr>
        <w:t>在main</w:t>
      </w:r>
      <w:r>
        <w:t>()</w:t>
      </w:r>
      <w:r>
        <w:rPr>
          <w:rFonts w:hint="eastAsia"/>
        </w:rPr>
        <w:t>的渲染循环中，设置模型矩阵。让模型在局部坐标上绕x轴顺时针旋转55°。</w:t>
      </w:r>
    </w:p>
    <w:p w14:paraId="023E8FB5" w14:textId="30B358E8" w:rsidR="00825B4A" w:rsidRDefault="00825B4A">
      <w:r>
        <w:rPr>
          <w:noProof/>
        </w:rPr>
        <w:drawing>
          <wp:inline distT="0" distB="0" distL="0" distR="0" wp14:anchorId="3C8A3F4C" wp14:editId="1CA45D83">
            <wp:extent cx="5274310" cy="1098550"/>
            <wp:effectExtent l="0" t="0" r="2540" b="6350"/>
            <wp:docPr id="17392710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098550"/>
                    </a:xfrm>
                    <a:prstGeom prst="rect">
                      <a:avLst/>
                    </a:prstGeom>
                    <a:noFill/>
                    <a:ln>
                      <a:noFill/>
                    </a:ln>
                  </pic:spPr>
                </pic:pic>
              </a:graphicData>
            </a:graphic>
          </wp:inline>
        </w:drawing>
      </w:r>
    </w:p>
    <w:p w14:paraId="0334F245" w14:textId="783F15B5" w:rsidR="00825B4A" w:rsidRDefault="00825B4A"/>
    <w:p w14:paraId="2730C77A" w14:textId="56E4CECD" w:rsidR="00EF56C7" w:rsidRDefault="00EF56C7">
      <w:pPr>
        <w:rPr>
          <w:rFonts w:hint="eastAsia"/>
        </w:rPr>
      </w:pPr>
      <w:r>
        <w:rPr>
          <w:rFonts w:hint="eastAsia"/>
        </w:rPr>
        <w:t>1.3</w:t>
      </w:r>
      <w:r>
        <w:t xml:space="preserve"> </w:t>
      </w:r>
      <w:r>
        <w:rPr>
          <w:rFonts w:hint="eastAsia"/>
        </w:rPr>
        <w:t>设置摆好摄像机的位置（设置观察矩阵），让图像在世界坐标系的z轴负方向移动3个单位（相当于把摄像机放在了世界坐标系z轴正方向3个单位的位置处）。</w:t>
      </w:r>
    </w:p>
    <w:p w14:paraId="080FE079" w14:textId="527F353A" w:rsidR="00825B4A" w:rsidRDefault="00825B4A">
      <w:r>
        <w:rPr>
          <w:noProof/>
        </w:rPr>
        <w:drawing>
          <wp:inline distT="0" distB="0" distL="0" distR="0" wp14:anchorId="70D66005" wp14:editId="3F6247BA">
            <wp:extent cx="5274310" cy="1505585"/>
            <wp:effectExtent l="0" t="0" r="2540" b="0"/>
            <wp:docPr id="1342304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38D391D2" w14:textId="22DE7607" w:rsidR="00825B4A" w:rsidRDefault="00825B4A"/>
    <w:p w14:paraId="4B629F11" w14:textId="41153356" w:rsidR="00EF56C7" w:rsidRDefault="00EF56C7">
      <w:pPr>
        <w:rPr>
          <w:rFonts w:hint="eastAsia"/>
        </w:rPr>
      </w:pPr>
      <w:r>
        <w:rPr>
          <w:rFonts w:hint="eastAsia"/>
        </w:rPr>
        <w:t>1.4</w:t>
      </w:r>
      <w:r>
        <w:t xml:space="preserve"> </w:t>
      </w:r>
      <w:r>
        <w:rPr>
          <w:rFonts w:hint="eastAsia"/>
        </w:rPr>
        <w:t>创建投影矩阵（可选择透视投影或正射投影）。</w:t>
      </w:r>
    </w:p>
    <w:p w14:paraId="0C2E35ED" w14:textId="5D0E1ABF" w:rsidR="00825B4A" w:rsidRDefault="00825B4A">
      <w:r>
        <w:rPr>
          <w:noProof/>
        </w:rPr>
        <w:drawing>
          <wp:inline distT="0" distB="0" distL="0" distR="0" wp14:anchorId="42A1CD6E" wp14:editId="01A53812">
            <wp:extent cx="5274310" cy="672465"/>
            <wp:effectExtent l="0" t="0" r="2540" b="0"/>
            <wp:docPr id="5896958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72465"/>
                    </a:xfrm>
                    <a:prstGeom prst="rect">
                      <a:avLst/>
                    </a:prstGeom>
                    <a:noFill/>
                    <a:ln>
                      <a:noFill/>
                    </a:ln>
                  </pic:spPr>
                </pic:pic>
              </a:graphicData>
            </a:graphic>
          </wp:inline>
        </w:drawing>
      </w:r>
    </w:p>
    <w:p w14:paraId="5A4B0751" w14:textId="655F4281" w:rsidR="00825B4A" w:rsidRDefault="00825B4A"/>
    <w:p w14:paraId="12874E05" w14:textId="4136825F" w:rsidR="00EF56C7" w:rsidRDefault="00EF56C7">
      <w:pPr>
        <w:rPr>
          <w:rFonts w:hint="eastAsia"/>
        </w:rPr>
      </w:pPr>
      <w:r>
        <w:rPr>
          <w:rFonts w:hint="eastAsia"/>
        </w:rPr>
        <w:lastRenderedPageBreak/>
        <w:t>1.5</w:t>
      </w:r>
      <w:r>
        <w:t xml:space="preserve"> </w:t>
      </w:r>
      <w:r>
        <w:rPr>
          <w:rFonts w:hint="eastAsia"/>
        </w:rPr>
        <w:t>将我们设置好的m</w:t>
      </w:r>
      <w:r>
        <w:t>vp</w:t>
      </w:r>
      <w:r>
        <w:rPr>
          <w:rFonts w:hint="eastAsia"/>
        </w:rPr>
        <w:t>矩阵数据传入着色器程序中。编译运行程序，可得到图像。</w:t>
      </w:r>
    </w:p>
    <w:p w14:paraId="4DF31362" w14:textId="22490829" w:rsidR="00EF56C7" w:rsidRDefault="00825B4A">
      <w:pPr>
        <w:rPr>
          <w:rFonts w:hint="eastAsia"/>
        </w:rPr>
      </w:pPr>
      <w:r>
        <w:rPr>
          <w:noProof/>
        </w:rPr>
        <w:drawing>
          <wp:inline distT="0" distB="0" distL="0" distR="0" wp14:anchorId="2C2D5C56" wp14:editId="72A5AF65">
            <wp:extent cx="5274310" cy="1049020"/>
            <wp:effectExtent l="0" t="0" r="2540" b="0"/>
            <wp:docPr id="8521258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ECA3FB0" w14:textId="42D768A3" w:rsidR="00825B4A" w:rsidRDefault="00825B4A">
      <w:r>
        <w:rPr>
          <w:noProof/>
        </w:rPr>
        <w:drawing>
          <wp:inline distT="0" distB="0" distL="0" distR="0" wp14:anchorId="352A8789" wp14:editId="641B18F4">
            <wp:extent cx="5274310" cy="5520055"/>
            <wp:effectExtent l="0" t="0" r="2540" b="4445"/>
            <wp:docPr id="3744339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520055"/>
                    </a:xfrm>
                    <a:prstGeom prst="rect">
                      <a:avLst/>
                    </a:prstGeom>
                    <a:noFill/>
                    <a:ln>
                      <a:noFill/>
                    </a:ln>
                  </pic:spPr>
                </pic:pic>
              </a:graphicData>
            </a:graphic>
          </wp:inline>
        </w:drawing>
      </w:r>
    </w:p>
    <w:p w14:paraId="1DCF1AC3" w14:textId="7C7D9C15" w:rsidR="00825B4A" w:rsidRDefault="00825B4A"/>
    <w:p w14:paraId="79D9C457" w14:textId="73D51FA8" w:rsidR="00EF56C7" w:rsidRPr="00EF56C7" w:rsidRDefault="00EF56C7">
      <w:pPr>
        <w:rPr>
          <w:b/>
          <w:bCs/>
        </w:rPr>
      </w:pPr>
      <w:r w:rsidRPr="00EF56C7">
        <w:rPr>
          <w:rFonts w:hint="eastAsia"/>
          <w:b/>
          <w:bCs/>
        </w:rPr>
        <w:t>2</w:t>
      </w:r>
      <w:r w:rsidRPr="00EF56C7">
        <w:rPr>
          <w:b/>
          <w:bCs/>
        </w:rPr>
        <w:t xml:space="preserve"> </w:t>
      </w:r>
      <w:r w:rsidRPr="00EF56C7">
        <w:rPr>
          <w:rFonts w:hint="eastAsia"/>
          <w:b/>
          <w:bCs/>
        </w:rPr>
        <w:t>在三维空间中绘制一个立方体，并让其在三维空间中进行旋转。</w:t>
      </w:r>
    </w:p>
    <w:p w14:paraId="47697D13" w14:textId="1BE879B0" w:rsidR="00EF56C7" w:rsidRDefault="00EF56C7">
      <w:pPr>
        <w:rPr>
          <w:rFonts w:hint="eastAsia"/>
        </w:rPr>
      </w:pPr>
      <w:r>
        <w:rPr>
          <w:rFonts w:hint="eastAsia"/>
        </w:rPr>
        <w:t>2.0</w:t>
      </w:r>
      <w:r>
        <w:t xml:space="preserve"> </w:t>
      </w:r>
      <w:r>
        <w:rPr>
          <w:rFonts w:hint="eastAsia"/>
        </w:rPr>
        <w:t>设置立方体6个面36个角点的局部坐标位置以及纹理坐标位置。并解释vertices中的顶点数据，对应顶点着色器。</w:t>
      </w:r>
    </w:p>
    <w:p w14:paraId="06814210" w14:textId="7822F025" w:rsidR="00825B4A" w:rsidRDefault="00825B4A">
      <w:r>
        <w:rPr>
          <w:noProof/>
        </w:rPr>
        <w:lastRenderedPageBreak/>
        <w:drawing>
          <wp:inline distT="0" distB="0" distL="0" distR="0" wp14:anchorId="0F3F350F" wp14:editId="02E22197">
            <wp:extent cx="5274310" cy="7682865"/>
            <wp:effectExtent l="0" t="0" r="2540" b="0"/>
            <wp:docPr id="1871149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682865"/>
                    </a:xfrm>
                    <a:prstGeom prst="rect">
                      <a:avLst/>
                    </a:prstGeom>
                    <a:noFill/>
                    <a:ln>
                      <a:noFill/>
                    </a:ln>
                  </pic:spPr>
                </pic:pic>
              </a:graphicData>
            </a:graphic>
          </wp:inline>
        </w:drawing>
      </w:r>
    </w:p>
    <w:p w14:paraId="7E87D3C9" w14:textId="26E8F37A" w:rsidR="00825B4A" w:rsidRDefault="00825B4A">
      <w:r>
        <w:rPr>
          <w:noProof/>
        </w:rPr>
        <w:lastRenderedPageBreak/>
        <w:drawing>
          <wp:inline distT="0" distB="0" distL="0" distR="0" wp14:anchorId="76335234" wp14:editId="3598F48C">
            <wp:extent cx="5274310" cy="1755775"/>
            <wp:effectExtent l="0" t="0" r="2540" b="0"/>
            <wp:docPr id="5121813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14:paraId="6BCB35A1" w14:textId="6F63B100" w:rsidR="00825B4A" w:rsidRDefault="00825B4A"/>
    <w:p w14:paraId="5E8A4D0D" w14:textId="20B6248D" w:rsidR="00BB576B" w:rsidRDefault="00BB576B">
      <w:pPr>
        <w:rPr>
          <w:rFonts w:hint="eastAsia"/>
        </w:rPr>
      </w:pPr>
      <w:r>
        <w:rPr>
          <w:rFonts w:hint="eastAsia"/>
        </w:rPr>
        <w:t>2.1</w:t>
      </w:r>
      <w:r>
        <w:t xml:space="preserve"> </w:t>
      </w:r>
      <w:r>
        <w:rPr>
          <w:rFonts w:hint="eastAsia"/>
        </w:rPr>
        <w:t>将图元绘制方式改为</w:t>
      </w:r>
      <w:r>
        <w:t>glD</w:t>
      </w:r>
      <w:r>
        <w:rPr>
          <w:rFonts w:hint="eastAsia"/>
        </w:rPr>
        <w:t>raw</w:t>
      </w:r>
      <w:r>
        <w:t>Arrays()</w:t>
      </w:r>
      <w:r>
        <w:rPr>
          <w:rFonts w:hint="eastAsia"/>
        </w:rPr>
        <w:t>，由于没有重复利用顶点数据，所以暂时不按</w:t>
      </w:r>
      <w:proofErr w:type="spellStart"/>
      <w:r>
        <w:rPr>
          <w:rFonts w:hint="eastAsia"/>
        </w:rPr>
        <w:t>ebo</w:t>
      </w:r>
      <w:proofErr w:type="spellEnd"/>
      <w:r>
        <w:rPr>
          <w:rFonts w:hint="eastAsia"/>
        </w:rPr>
        <w:t>的顶点索引规则绘制三角形。</w:t>
      </w:r>
    </w:p>
    <w:p w14:paraId="2A3D6139" w14:textId="0BF85C36" w:rsidR="00825B4A" w:rsidRDefault="00825B4A">
      <w:r>
        <w:rPr>
          <w:noProof/>
        </w:rPr>
        <w:drawing>
          <wp:inline distT="0" distB="0" distL="0" distR="0" wp14:anchorId="2181CD09" wp14:editId="034B2BE3">
            <wp:extent cx="5274310" cy="840105"/>
            <wp:effectExtent l="0" t="0" r="2540" b="0"/>
            <wp:docPr id="126155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840105"/>
                    </a:xfrm>
                    <a:prstGeom prst="rect">
                      <a:avLst/>
                    </a:prstGeom>
                    <a:noFill/>
                    <a:ln>
                      <a:noFill/>
                    </a:ln>
                  </pic:spPr>
                </pic:pic>
              </a:graphicData>
            </a:graphic>
          </wp:inline>
        </w:drawing>
      </w:r>
    </w:p>
    <w:p w14:paraId="78764A90" w14:textId="06A4E7BA" w:rsidR="00825B4A" w:rsidRDefault="00825B4A"/>
    <w:p w14:paraId="7F5A8E60" w14:textId="66E36F23" w:rsidR="00BB576B" w:rsidRDefault="00BB576B">
      <w:pPr>
        <w:rPr>
          <w:rFonts w:hint="eastAsia"/>
        </w:rPr>
      </w:pPr>
      <w:r>
        <w:rPr>
          <w:rFonts w:hint="eastAsia"/>
        </w:rPr>
        <w:t>2.2</w:t>
      </w:r>
      <w:r>
        <w:t xml:space="preserve"> </w:t>
      </w:r>
      <w:r>
        <w:rPr>
          <w:rFonts w:hint="eastAsia"/>
        </w:rPr>
        <w:t>设置好着色器源码</w:t>
      </w:r>
      <w:r w:rsidR="00680F58">
        <w:rPr>
          <w:rFonts w:hint="eastAsia"/>
        </w:rPr>
        <w:t>，暂时不需要传入颜色变量</w:t>
      </w:r>
      <w:r>
        <w:rPr>
          <w:rFonts w:hint="eastAsia"/>
        </w:rPr>
        <w:t>。</w:t>
      </w:r>
    </w:p>
    <w:p w14:paraId="180E8620" w14:textId="37007C7D" w:rsidR="00825B4A" w:rsidRDefault="00825B4A">
      <w:r>
        <w:rPr>
          <w:noProof/>
        </w:rPr>
        <w:drawing>
          <wp:inline distT="0" distB="0" distL="0" distR="0" wp14:anchorId="14B73D85" wp14:editId="51CA7C37">
            <wp:extent cx="5274310" cy="3433445"/>
            <wp:effectExtent l="0" t="0" r="2540" b="0"/>
            <wp:docPr id="10344278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33445"/>
                    </a:xfrm>
                    <a:prstGeom prst="rect">
                      <a:avLst/>
                    </a:prstGeom>
                    <a:noFill/>
                    <a:ln>
                      <a:noFill/>
                    </a:ln>
                  </pic:spPr>
                </pic:pic>
              </a:graphicData>
            </a:graphic>
          </wp:inline>
        </w:drawing>
      </w:r>
    </w:p>
    <w:p w14:paraId="239A6214" w14:textId="6C7431E2" w:rsidR="00825B4A" w:rsidRDefault="00825B4A">
      <w:r>
        <w:rPr>
          <w:noProof/>
        </w:rPr>
        <w:lastRenderedPageBreak/>
        <w:drawing>
          <wp:inline distT="0" distB="0" distL="0" distR="0" wp14:anchorId="3036B0EA" wp14:editId="3A4FBF7D">
            <wp:extent cx="5274310" cy="2160905"/>
            <wp:effectExtent l="0" t="0" r="2540" b="0"/>
            <wp:docPr id="20253485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60905"/>
                    </a:xfrm>
                    <a:prstGeom prst="rect">
                      <a:avLst/>
                    </a:prstGeom>
                    <a:noFill/>
                    <a:ln>
                      <a:noFill/>
                    </a:ln>
                  </pic:spPr>
                </pic:pic>
              </a:graphicData>
            </a:graphic>
          </wp:inline>
        </w:drawing>
      </w:r>
    </w:p>
    <w:p w14:paraId="552403AE" w14:textId="28B49D21" w:rsidR="00825B4A" w:rsidRDefault="00825B4A"/>
    <w:p w14:paraId="33FCCD09" w14:textId="60AD7988" w:rsidR="00BB576B" w:rsidRDefault="00BB576B">
      <w:pPr>
        <w:rPr>
          <w:rFonts w:hint="eastAsia"/>
        </w:rPr>
      </w:pPr>
      <w:r>
        <w:rPr>
          <w:rFonts w:hint="eastAsia"/>
        </w:rPr>
        <w:t>2.3</w:t>
      </w:r>
      <w:r>
        <w:t xml:space="preserve"> </w:t>
      </w:r>
      <w:r>
        <w:rPr>
          <w:rFonts w:hint="eastAsia"/>
        </w:rPr>
        <w:t>编译运行程序，可得到一个立方体。（此时立方体在z轴方向上图像的前后关系是错误的）</w:t>
      </w:r>
    </w:p>
    <w:p w14:paraId="6AE143C6" w14:textId="0D07F06C" w:rsidR="00825B4A" w:rsidRDefault="00825B4A">
      <w:r>
        <w:rPr>
          <w:noProof/>
        </w:rPr>
        <w:drawing>
          <wp:inline distT="0" distB="0" distL="0" distR="0" wp14:anchorId="00CA0B1F" wp14:editId="55CD3D89">
            <wp:extent cx="5274310" cy="5520055"/>
            <wp:effectExtent l="0" t="0" r="2540" b="4445"/>
            <wp:docPr id="125795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520055"/>
                    </a:xfrm>
                    <a:prstGeom prst="rect">
                      <a:avLst/>
                    </a:prstGeom>
                    <a:noFill/>
                    <a:ln>
                      <a:noFill/>
                    </a:ln>
                  </pic:spPr>
                </pic:pic>
              </a:graphicData>
            </a:graphic>
          </wp:inline>
        </w:drawing>
      </w:r>
    </w:p>
    <w:p w14:paraId="0238E617" w14:textId="7A1C4ED0" w:rsidR="00825B4A" w:rsidRDefault="00825B4A"/>
    <w:p w14:paraId="2B087DCC" w14:textId="226FB434" w:rsidR="00BB576B" w:rsidRDefault="00BB576B">
      <w:pPr>
        <w:rPr>
          <w:rFonts w:hint="eastAsia"/>
        </w:rPr>
      </w:pPr>
      <w:r>
        <w:rPr>
          <w:rFonts w:hint="eastAsia"/>
        </w:rPr>
        <w:t>2.4</w:t>
      </w:r>
      <w:r>
        <w:t xml:space="preserve"> </w:t>
      </w:r>
      <w:r>
        <w:rPr>
          <w:rFonts w:hint="eastAsia"/>
        </w:rPr>
        <w:t>在渲染循环中，将模型矩阵中的旋转角度</w:t>
      </w:r>
      <w:r w:rsidR="00680F58">
        <w:rPr>
          <w:rFonts w:hint="eastAsia"/>
        </w:rPr>
        <w:t>改</w:t>
      </w:r>
      <w:r>
        <w:rPr>
          <w:rFonts w:hint="eastAsia"/>
        </w:rPr>
        <w:t>为随时间变化的动态转动。编译运行程序后</w:t>
      </w:r>
      <w:r>
        <w:rPr>
          <w:rFonts w:hint="eastAsia"/>
        </w:rPr>
        <w:lastRenderedPageBreak/>
        <w:t>可得到一个动态旋转的但是前后关系错误的立方体。</w:t>
      </w:r>
    </w:p>
    <w:p w14:paraId="68A663E7" w14:textId="31DD74B8" w:rsidR="00825B4A" w:rsidRDefault="00825B4A">
      <w:r>
        <w:rPr>
          <w:noProof/>
        </w:rPr>
        <w:drawing>
          <wp:inline distT="0" distB="0" distL="0" distR="0" wp14:anchorId="7C5C710D" wp14:editId="27E23719">
            <wp:extent cx="5274310" cy="1165860"/>
            <wp:effectExtent l="0" t="0" r="2540" b="0"/>
            <wp:docPr id="9200870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165860"/>
                    </a:xfrm>
                    <a:prstGeom prst="rect">
                      <a:avLst/>
                    </a:prstGeom>
                    <a:noFill/>
                    <a:ln>
                      <a:noFill/>
                    </a:ln>
                  </pic:spPr>
                </pic:pic>
              </a:graphicData>
            </a:graphic>
          </wp:inline>
        </w:drawing>
      </w:r>
    </w:p>
    <w:p w14:paraId="69D7AB97" w14:textId="23574890" w:rsidR="00825B4A" w:rsidRDefault="00825B4A">
      <w:r>
        <w:rPr>
          <w:noProof/>
        </w:rPr>
        <w:drawing>
          <wp:inline distT="0" distB="0" distL="0" distR="0" wp14:anchorId="7008C0C6" wp14:editId="552FBC4A">
            <wp:extent cx="2736850" cy="2857500"/>
            <wp:effectExtent l="0" t="0" r="6350" b="0"/>
            <wp:docPr id="3743392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850" cy="2857500"/>
                    </a:xfrm>
                    <a:prstGeom prst="rect">
                      <a:avLst/>
                    </a:prstGeom>
                    <a:noFill/>
                    <a:ln>
                      <a:noFill/>
                    </a:ln>
                  </pic:spPr>
                </pic:pic>
              </a:graphicData>
            </a:graphic>
          </wp:inline>
        </w:drawing>
      </w:r>
    </w:p>
    <w:p w14:paraId="258CBE63" w14:textId="17D380CD" w:rsidR="00825B4A" w:rsidRDefault="00825B4A"/>
    <w:p w14:paraId="2800F6AA" w14:textId="4C421A81" w:rsidR="00BB576B" w:rsidRDefault="00BB576B">
      <w:pPr>
        <w:rPr>
          <w:rFonts w:hint="eastAsia"/>
        </w:rPr>
      </w:pPr>
      <w:r>
        <w:rPr>
          <w:rFonts w:hint="eastAsia"/>
        </w:rPr>
        <w:t>2.5</w:t>
      </w:r>
      <w:r>
        <w:t xml:space="preserve"> </w:t>
      </w:r>
      <w:r>
        <w:rPr>
          <w:rFonts w:hint="eastAsia"/>
        </w:rPr>
        <w:t>打开Opengl的深度测试开关，并在每次的渲染循环的起始处清空深度缓冲。编译运行程序即可得到一个前后关系正确的旋转的立方体。</w:t>
      </w:r>
    </w:p>
    <w:p w14:paraId="5B014DA3" w14:textId="6D20C5EC" w:rsidR="00825B4A" w:rsidRDefault="00825B4A">
      <w:r>
        <w:rPr>
          <w:noProof/>
        </w:rPr>
        <w:drawing>
          <wp:inline distT="0" distB="0" distL="0" distR="0" wp14:anchorId="76E03D2E" wp14:editId="4FD9B395">
            <wp:extent cx="5099050" cy="1390650"/>
            <wp:effectExtent l="0" t="0" r="6350" b="0"/>
            <wp:docPr id="13972973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9050" cy="1390650"/>
                    </a:xfrm>
                    <a:prstGeom prst="rect">
                      <a:avLst/>
                    </a:prstGeom>
                    <a:noFill/>
                    <a:ln>
                      <a:noFill/>
                    </a:ln>
                  </pic:spPr>
                </pic:pic>
              </a:graphicData>
            </a:graphic>
          </wp:inline>
        </w:drawing>
      </w:r>
    </w:p>
    <w:p w14:paraId="464E759B" w14:textId="1D55E772" w:rsidR="00825B4A" w:rsidRDefault="00825B4A">
      <w:r>
        <w:rPr>
          <w:noProof/>
        </w:rPr>
        <w:drawing>
          <wp:inline distT="0" distB="0" distL="0" distR="0" wp14:anchorId="0F0924E9" wp14:editId="3B71E1A4">
            <wp:extent cx="5274310" cy="1468120"/>
            <wp:effectExtent l="0" t="0" r="2540" b="0"/>
            <wp:docPr id="13738466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68120"/>
                    </a:xfrm>
                    <a:prstGeom prst="rect">
                      <a:avLst/>
                    </a:prstGeom>
                    <a:noFill/>
                    <a:ln>
                      <a:noFill/>
                    </a:ln>
                  </pic:spPr>
                </pic:pic>
              </a:graphicData>
            </a:graphic>
          </wp:inline>
        </w:drawing>
      </w:r>
    </w:p>
    <w:p w14:paraId="3E6E157A" w14:textId="3285B0CC" w:rsidR="00825B4A" w:rsidRDefault="00825B4A">
      <w:r>
        <w:rPr>
          <w:noProof/>
        </w:rPr>
        <w:lastRenderedPageBreak/>
        <w:drawing>
          <wp:inline distT="0" distB="0" distL="0" distR="0" wp14:anchorId="0BA1CCE4" wp14:editId="0A106880">
            <wp:extent cx="2736850" cy="2857500"/>
            <wp:effectExtent l="0" t="0" r="6350" b="0"/>
            <wp:docPr id="4749937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6850" cy="2857500"/>
                    </a:xfrm>
                    <a:prstGeom prst="rect">
                      <a:avLst/>
                    </a:prstGeom>
                    <a:noFill/>
                    <a:ln>
                      <a:noFill/>
                    </a:ln>
                  </pic:spPr>
                </pic:pic>
              </a:graphicData>
            </a:graphic>
          </wp:inline>
        </w:drawing>
      </w:r>
    </w:p>
    <w:p w14:paraId="06A62CDE" w14:textId="16B0956C" w:rsidR="00825B4A" w:rsidRDefault="00825B4A"/>
    <w:p w14:paraId="0F6111F3" w14:textId="48878FC8" w:rsidR="00BB576B" w:rsidRDefault="00BB576B">
      <w:pPr>
        <w:rPr>
          <w:rFonts w:hint="eastAsia"/>
        </w:rPr>
      </w:pPr>
      <w:r>
        <w:rPr>
          <w:rFonts w:hint="eastAsia"/>
        </w:rPr>
        <w:t>2.6</w:t>
      </w:r>
      <w:r>
        <w:t xml:space="preserve"> </w:t>
      </w:r>
      <w:r>
        <w:rPr>
          <w:rFonts w:hint="eastAsia"/>
        </w:rPr>
        <w:t>我们</w:t>
      </w:r>
      <w:r w:rsidR="00680F58">
        <w:rPr>
          <w:rFonts w:hint="eastAsia"/>
        </w:rPr>
        <w:t>还</w:t>
      </w:r>
      <w:r>
        <w:rPr>
          <w:rFonts w:hint="eastAsia"/>
        </w:rPr>
        <w:t>可以修改模型矩阵中旋转轴的信息，让立方体绕着不同的方向进行旋转。</w:t>
      </w:r>
    </w:p>
    <w:p w14:paraId="79477E9A" w14:textId="2647219B" w:rsidR="00825B4A" w:rsidRDefault="00825B4A">
      <w:r>
        <w:rPr>
          <w:noProof/>
        </w:rPr>
        <w:drawing>
          <wp:inline distT="0" distB="0" distL="0" distR="0" wp14:anchorId="2E443861" wp14:editId="6592DF60">
            <wp:extent cx="5274310" cy="1256030"/>
            <wp:effectExtent l="0" t="0" r="2540" b="1270"/>
            <wp:docPr id="2003604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256030"/>
                    </a:xfrm>
                    <a:prstGeom prst="rect">
                      <a:avLst/>
                    </a:prstGeom>
                    <a:noFill/>
                    <a:ln>
                      <a:noFill/>
                    </a:ln>
                  </pic:spPr>
                </pic:pic>
              </a:graphicData>
            </a:graphic>
          </wp:inline>
        </w:drawing>
      </w:r>
    </w:p>
    <w:p w14:paraId="51AA5F74" w14:textId="58568C0C" w:rsidR="00825B4A" w:rsidRDefault="00825B4A">
      <w:r>
        <w:rPr>
          <w:noProof/>
        </w:rPr>
        <w:drawing>
          <wp:inline distT="0" distB="0" distL="0" distR="0" wp14:anchorId="6678F574" wp14:editId="6B488656">
            <wp:extent cx="2736850" cy="2857500"/>
            <wp:effectExtent l="0" t="0" r="6350" b="0"/>
            <wp:docPr id="18082784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6850" cy="2857500"/>
                    </a:xfrm>
                    <a:prstGeom prst="rect">
                      <a:avLst/>
                    </a:prstGeom>
                    <a:noFill/>
                    <a:ln>
                      <a:noFill/>
                    </a:ln>
                  </pic:spPr>
                </pic:pic>
              </a:graphicData>
            </a:graphic>
          </wp:inline>
        </w:drawing>
      </w:r>
    </w:p>
    <w:p w14:paraId="0361B871" w14:textId="56ED7D73" w:rsidR="00EF56C7" w:rsidRDefault="00EF56C7"/>
    <w:p w14:paraId="6362774D" w14:textId="4B2C6080" w:rsidR="00EF56C7" w:rsidRPr="00EF56C7" w:rsidRDefault="00EF56C7" w:rsidP="00EF56C7">
      <w:pPr>
        <w:rPr>
          <w:rFonts w:hint="eastAsia"/>
          <w:b/>
          <w:bCs/>
        </w:rPr>
      </w:pPr>
      <w:r w:rsidRPr="00EF56C7">
        <w:rPr>
          <w:rFonts w:hint="eastAsia"/>
          <w:b/>
          <w:bCs/>
        </w:rPr>
        <w:t>3</w:t>
      </w:r>
      <w:r w:rsidRPr="00EF56C7">
        <w:rPr>
          <w:rFonts w:hint="eastAsia"/>
          <w:b/>
          <w:bCs/>
        </w:rPr>
        <w:t xml:space="preserve"> </w:t>
      </w:r>
      <w:r w:rsidRPr="00EF56C7">
        <w:rPr>
          <w:rFonts w:hint="eastAsia"/>
          <w:b/>
          <w:bCs/>
        </w:rPr>
        <w:t>在三维空间中绘制多个立方体，并将其摆放到不同的位置，以不同的速率进行自转。</w:t>
      </w:r>
    </w:p>
    <w:p w14:paraId="6FF279AB" w14:textId="6B7113DA" w:rsidR="00EF56C7" w:rsidRPr="00BB576B" w:rsidRDefault="00BB576B">
      <w:pPr>
        <w:rPr>
          <w:rFonts w:hint="eastAsia"/>
        </w:rPr>
      </w:pPr>
      <w:r>
        <w:rPr>
          <w:rFonts w:hint="eastAsia"/>
        </w:rPr>
        <w:t>3.0</w:t>
      </w:r>
      <w:r>
        <w:t xml:space="preserve"> </w:t>
      </w:r>
      <w:r>
        <w:rPr>
          <w:rFonts w:hint="eastAsia"/>
        </w:rPr>
        <w:t>设定10个立方体在世界坐标中的移动位置向量数组。</w:t>
      </w:r>
    </w:p>
    <w:p w14:paraId="626F5025" w14:textId="77777777" w:rsidR="00EF56C7" w:rsidRDefault="00EF56C7">
      <w:pPr>
        <w:rPr>
          <w:rFonts w:hint="eastAsia"/>
        </w:rPr>
      </w:pPr>
    </w:p>
    <w:p w14:paraId="1DF1FBDE" w14:textId="3B4EECA1" w:rsidR="00825B4A" w:rsidRDefault="00825B4A">
      <w:r>
        <w:rPr>
          <w:noProof/>
        </w:rPr>
        <w:lastRenderedPageBreak/>
        <w:drawing>
          <wp:inline distT="0" distB="0" distL="0" distR="0" wp14:anchorId="50D5A867" wp14:editId="70B06CE8">
            <wp:extent cx="3765550" cy="3060700"/>
            <wp:effectExtent l="0" t="0" r="6350" b="6350"/>
            <wp:docPr id="7369414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5550" cy="3060700"/>
                    </a:xfrm>
                    <a:prstGeom prst="rect">
                      <a:avLst/>
                    </a:prstGeom>
                    <a:noFill/>
                    <a:ln>
                      <a:noFill/>
                    </a:ln>
                  </pic:spPr>
                </pic:pic>
              </a:graphicData>
            </a:graphic>
          </wp:inline>
        </w:drawing>
      </w:r>
    </w:p>
    <w:p w14:paraId="40A1BF3B" w14:textId="6C138655" w:rsidR="00825B4A" w:rsidRDefault="00825B4A"/>
    <w:p w14:paraId="441559B3" w14:textId="6C30D88B" w:rsidR="00BB576B" w:rsidRDefault="00BB576B">
      <w:pPr>
        <w:rPr>
          <w:rFonts w:hint="eastAsia"/>
        </w:rPr>
      </w:pPr>
      <w:r>
        <w:rPr>
          <w:rFonts w:hint="eastAsia"/>
        </w:rPr>
        <w:t>3.1</w:t>
      </w:r>
      <w:r>
        <w:t xml:space="preserve"> </w:t>
      </w:r>
      <w:r w:rsidR="00680F58">
        <w:rPr>
          <w:rFonts w:hint="eastAsia"/>
        </w:rPr>
        <w:t>在渲染循环中，</w:t>
      </w:r>
      <w:r>
        <w:rPr>
          <w:rFonts w:hint="eastAsia"/>
        </w:rPr>
        <w:t>生成投影矩阵和观察矩阵。</w:t>
      </w:r>
      <w:r w:rsidR="00680F58">
        <w:rPr>
          <w:rFonts w:hint="eastAsia"/>
        </w:rPr>
        <w:t>并分别将其传入着色器程序中。</w:t>
      </w:r>
    </w:p>
    <w:p w14:paraId="51FECD18" w14:textId="55545F42" w:rsidR="00825B4A" w:rsidRDefault="00825B4A">
      <w:r>
        <w:rPr>
          <w:noProof/>
        </w:rPr>
        <w:drawing>
          <wp:inline distT="0" distB="0" distL="0" distR="0" wp14:anchorId="6C9F478D" wp14:editId="1007FF1B">
            <wp:extent cx="5274310" cy="2321560"/>
            <wp:effectExtent l="0" t="0" r="2540" b="2540"/>
            <wp:docPr id="16201010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321560"/>
                    </a:xfrm>
                    <a:prstGeom prst="rect">
                      <a:avLst/>
                    </a:prstGeom>
                    <a:noFill/>
                    <a:ln>
                      <a:noFill/>
                    </a:ln>
                  </pic:spPr>
                </pic:pic>
              </a:graphicData>
            </a:graphic>
          </wp:inline>
        </w:drawing>
      </w:r>
    </w:p>
    <w:p w14:paraId="55C55836" w14:textId="7D4FC2F8" w:rsidR="00825B4A" w:rsidRDefault="00825B4A"/>
    <w:p w14:paraId="77F792C2" w14:textId="4A6C531C" w:rsidR="00BB576B" w:rsidRDefault="00BB576B">
      <w:pPr>
        <w:rPr>
          <w:rFonts w:hint="eastAsia"/>
        </w:rPr>
      </w:pPr>
      <w:r>
        <w:rPr>
          <w:rFonts w:hint="eastAsia"/>
        </w:rPr>
        <w:t>3.2</w:t>
      </w:r>
      <w:r>
        <w:t xml:space="preserve"> </w:t>
      </w:r>
      <w:r>
        <w:rPr>
          <w:rFonts w:hint="eastAsia"/>
        </w:rPr>
        <w:t>绑定</w:t>
      </w:r>
      <w:r>
        <w:t>VAO</w:t>
      </w:r>
      <w:r>
        <w:rPr>
          <w:rFonts w:hint="eastAsia"/>
        </w:rPr>
        <w:t>对象，并循环绘制10个立方体。在每次循环中，我们先让立方体旋转，再根据</w:t>
      </w:r>
      <w:proofErr w:type="spellStart"/>
      <w:r>
        <w:rPr>
          <w:rFonts w:hint="eastAsia"/>
        </w:rPr>
        <w:t>cube</w:t>
      </w:r>
      <w:r>
        <w:t>Positions</w:t>
      </w:r>
      <w:proofErr w:type="spellEnd"/>
      <w:r>
        <w:rPr>
          <w:rFonts w:hint="eastAsia"/>
        </w:rPr>
        <w:t>数组中的向量</w:t>
      </w:r>
      <w:r w:rsidR="00680F58">
        <w:rPr>
          <w:rFonts w:hint="eastAsia"/>
        </w:rPr>
        <w:t>分别</w:t>
      </w:r>
      <w:r>
        <w:rPr>
          <w:rFonts w:hint="eastAsia"/>
        </w:rPr>
        <w:t>将</w:t>
      </w:r>
      <w:r w:rsidR="00680F58">
        <w:rPr>
          <w:rFonts w:hint="eastAsia"/>
        </w:rPr>
        <w:t>10个</w:t>
      </w:r>
      <w:r>
        <w:rPr>
          <w:rFonts w:hint="eastAsia"/>
        </w:rPr>
        <w:t>立方体移动</w:t>
      </w:r>
      <w:r w:rsidR="00680F58">
        <w:rPr>
          <w:rFonts w:hint="eastAsia"/>
        </w:rPr>
        <w:t>至</w:t>
      </w:r>
      <w:r>
        <w:rPr>
          <w:rFonts w:hint="eastAsia"/>
        </w:rPr>
        <w:t>指定的位置。编译运行程序，可得到10个不同位置的立方体以不同的速率自转的场景。</w:t>
      </w:r>
    </w:p>
    <w:p w14:paraId="498DB276" w14:textId="0BCF21F0" w:rsidR="00825B4A" w:rsidRDefault="00825B4A">
      <w:r>
        <w:rPr>
          <w:noProof/>
        </w:rPr>
        <w:lastRenderedPageBreak/>
        <w:drawing>
          <wp:inline distT="0" distB="0" distL="0" distR="0" wp14:anchorId="646991DD" wp14:editId="20EC144E">
            <wp:extent cx="5274310" cy="2864485"/>
            <wp:effectExtent l="0" t="0" r="2540" b="0"/>
            <wp:docPr id="10458228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2684CDAA" w14:textId="4F2A19BA" w:rsidR="00825B4A" w:rsidRDefault="00825B4A">
      <w:pPr>
        <w:rPr>
          <w:rFonts w:hint="eastAsia"/>
        </w:rPr>
      </w:pPr>
      <w:r>
        <w:rPr>
          <w:noProof/>
        </w:rPr>
        <w:drawing>
          <wp:inline distT="0" distB="0" distL="0" distR="0" wp14:anchorId="532E611E" wp14:editId="31316630">
            <wp:extent cx="2724150" cy="2857500"/>
            <wp:effectExtent l="0" t="0" r="0" b="0"/>
            <wp:docPr id="2424312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2857500"/>
                    </a:xfrm>
                    <a:prstGeom prst="rect">
                      <a:avLst/>
                    </a:prstGeom>
                    <a:noFill/>
                    <a:ln>
                      <a:noFill/>
                    </a:ln>
                  </pic:spPr>
                </pic:pic>
              </a:graphicData>
            </a:graphic>
          </wp:inline>
        </w:drawing>
      </w:r>
    </w:p>
    <w:sectPr w:rsidR="00825B4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1D7"/>
    <w:rsid w:val="001531D7"/>
    <w:rsid w:val="00680F58"/>
    <w:rsid w:val="00825B4A"/>
    <w:rsid w:val="00AA64BD"/>
    <w:rsid w:val="00BB576B"/>
    <w:rsid w:val="00EF56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A9732"/>
  <w15:chartTrackingRefBased/>
  <w15:docId w15:val="{24428101-9FD7-4717-8FAC-EB47C3CE7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56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gif"/><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gif"/><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gif"/><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207</Words>
  <Characters>1180</Characters>
  <Application>Microsoft Office Word</Application>
  <DocSecurity>0</DocSecurity>
  <Lines>9</Lines>
  <Paragraphs>2</Paragraphs>
  <ScaleCrop>false</ScaleCrop>
  <Company/>
  <LinksUpToDate>false</LinksUpToDate>
  <CharactersWithSpaces>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huang</dc:creator>
  <cp:keywords/>
  <dc:description/>
  <cp:lastModifiedBy>hua huang</cp:lastModifiedBy>
  <cp:revision>5</cp:revision>
  <dcterms:created xsi:type="dcterms:W3CDTF">2023-04-02T10:04:00Z</dcterms:created>
  <dcterms:modified xsi:type="dcterms:W3CDTF">2023-04-02T13:39:00Z</dcterms:modified>
</cp:coreProperties>
</file>